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81B" w:rsidRPr="00B4481B" w:rsidRDefault="00B4481B" w:rsidP="00B4481B">
      <w:pPr>
        <w:spacing w:before="100" w:beforeAutospacing="1" w:after="100" w:afterAutospacing="1" w:line="240" w:lineRule="auto"/>
        <w:jc w:val="center"/>
        <w:rPr>
          <w:rFonts w:ascii="Georgia" w:hAnsi="Georgia"/>
          <w:b/>
          <w:noProof/>
          <w:sz w:val="24"/>
          <w:szCs w:val="24"/>
          <w:lang w:eastAsia="ru-RU"/>
        </w:rPr>
      </w:pPr>
      <w:r w:rsidRPr="00B4481B">
        <w:rPr>
          <w:rFonts w:ascii="Georgia" w:hAnsi="Georgia"/>
          <w:b/>
          <w:noProof/>
          <w:sz w:val="24"/>
          <w:szCs w:val="24"/>
          <w:lang w:eastAsia="ru-RU"/>
        </w:rPr>
        <w:t>Установка для испытания корпусной изоляции электрических машин 02.01.11.02</w:t>
      </w:r>
    </w:p>
    <w:p w:rsidR="00B4481B" w:rsidRDefault="00B4481B" w:rsidP="00B4481B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33575" cy="1933575"/>
            <wp:effectExtent l="0" t="0" r="9525" b="9525"/>
            <wp:docPr id="1" name="Рисунок 1" descr="C:\Users\alexz\AppData\Local\Microsoft\Windows\INetCacheContent.Word\Установка для испытания корпусной изоляции электрических машин 300х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z\AppData\Local\Microsoft\Windows\INetCacheContent.Word\Установка для испытания корпусной изоляции электрических машин 300х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81B" w:rsidRPr="00B4481B" w:rsidRDefault="00B4481B" w:rsidP="0031538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4481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Установка предназначена для испытания корпусной (главной) изоляции электрических машин.</w:t>
      </w:r>
    </w:p>
    <w:p w:rsidR="00B4481B" w:rsidRPr="00B4481B" w:rsidRDefault="00B4481B" w:rsidP="0031538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4481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Схема установки позволяет выполнять следующие виды испытаний в объеме требований ГОСТ </w:t>
      </w:r>
      <w:r w:rsidR="0008421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12.2.003-91</w:t>
      </w:r>
      <w:r w:rsidRPr="00B4481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:</w:t>
      </w:r>
      <w:r w:rsidRPr="00B4481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-измерение сопротивления изоляции и коэффициента абсорбции обмотки относительно корпуса;</w:t>
      </w:r>
      <w:r w:rsidRPr="00B4481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-испытание изоляции обмотки относительно корпуса на электрическую прочность.</w:t>
      </w:r>
    </w:p>
    <w:p w:rsidR="00B4481B" w:rsidRPr="00B4481B" w:rsidRDefault="00B4481B" w:rsidP="0031538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4481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Результаты испытаний автоматически заносятся в протокол и сохраняются в электронной базе данных с возможностью вывода на печать.</w:t>
      </w:r>
    </w:p>
    <w:p w:rsidR="00B4481B" w:rsidRPr="00B4481B" w:rsidRDefault="00B4481B" w:rsidP="00B4481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Артикул: </w:t>
      </w:r>
      <w:r w:rsidRPr="00B4481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02.01.11.02</w:t>
      </w:r>
    </w:p>
    <w:p w:rsidR="00B4481B" w:rsidRPr="00B4481B" w:rsidRDefault="00B4481B" w:rsidP="00B4481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4481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ТЕХНИЧЕСКАЯ ХАРАКТЕРИСТИКА</w:t>
      </w:r>
    </w:p>
    <w:tbl>
      <w:tblPr>
        <w:tblStyle w:val="a3"/>
        <w:tblW w:w="7350" w:type="dxa"/>
        <w:tblLook w:val="04A0" w:firstRow="1" w:lastRow="0" w:firstColumn="1" w:lastColumn="0" w:noHBand="0" w:noVBand="1"/>
        <w:tblDescription w:val=""/>
      </w:tblPr>
      <w:tblGrid>
        <w:gridCol w:w="4083"/>
        <w:gridCol w:w="3267"/>
      </w:tblGrid>
      <w:tr w:rsidR="00B4481B" w:rsidRPr="00B4481B" w:rsidTr="00B4481B">
        <w:tc>
          <w:tcPr>
            <w:tcW w:w="0" w:type="auto"/>
            <w:hideMark/>
          </w:tcPr>
          <w:p w:rsidR="00B4481B" w:rsidRPr="00B4481B" w:rsidRDefault="00B4481B" w:rsidP="00B4481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1. Номинальное напряжение питания (50Гц), В</w:t>
            </w:r>
          </w:p>
        </w:tc>
        <w:tc>
          <w:tcPr>
            <w:tcW w:w="0" w:type="auto"/>
            <w:hideMark/>
          </w:tcPr>
          <w:p w:rsidR="00B4481B" w:rsidRPr="00B4481B" w:rsidRDefault="00B4481B" w:rsidP="00B4481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220</w:t>
            </w:r>
          </w:p>
        </w:tc>
      </w:tr>
      <w:tr w:rsidR="00B4481B" w:rsidRPr="00B4481B" w:rsidTr="00B4481B">
        <w:tc>
          <w:tcPr>
            <w:tcW w:w="0" w:type="auto"/>
            <w:hideMark/>
          </w:tcPr>
          <w:p w:rsidR="00B4481B" w:rsidRPr="00B4481B" w:rsidRDefault="00B4481B" w:rsidP="00B4481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2. Потребляемая мощность, кВт</w:t>
            </w:r>
          </w:p>
        </w:tc>
        <w:tc>
          <w:tcPr>
            <w:tcW w:w="0" w:type="auto"/>
            <w:hideMark/>
          </w:tcPr>
          <w:p w:rsidR="00B4481B" w:rsidRPr="00B4481B" w:rsidRDefault="00B4481B" w:rsidP="00B4481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до 30</w:t>
            </w:r>
          </w:p>
        </w:tc>
      </w:tr>
      <w:tr w:rsidR="00B4481B" w:rsidRPr="00B4481B" w:rsidTr="00B4481B">
        <w:tc>
          <w:tcPr>
            <w:tcW w:w="0" w:type="auto"/>
            <w:hideMark/>
          </w:tcPr>
          <w:p w:rsidR="00B4481B" w:rsidRPr="00B4481B" w:rsidRDefault="00B4481B" w:rsidP="00B4481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3. Действующее значение испытательного переменного</w:t>
            </w: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br/>
              <w:t xml:space="preserve">напряжения главной изоляции, </w:t>
            </w:r>
            <w:proofErr w:type="spellStart"/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hideMark/>
          </w:tcPr>
          <w:p w:rsidR="00B4481B" w:rsidRPr="00B4481B" w:rsidRDefault="00B4481B" w:rsidP="00B4481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4481B" w:rsidRPr="00B4481B" w:rsidTr="00B4481B">
        <w:tc>
          <w:tcPr>
            <w:tcW w:w="0" w:type="auto"/>
            <w:hideMark/>
          </w:tcPr>
          <w:p w:rsidR="00B4481B" w:rsidRPr="00B4481B" w:rsidRDefault="00B4481B" w:rsidP="00B4481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3.1. Пост 1</w:t>
            </w:r>
          </w:p>
        </w:tc>
        <w:tc>
          <w:tcPr>
            <w:tcW w:w="0" w:type="auto"/>
            <w:hideMark/>
          </w:tcPr>
          <w:p w:rsidR="00B4481B" w:rsidRPr="00B4481B" w:rsidRDefault="00B4481B" w:rsidP="00B4481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от 0,1 до 5 (</w:t>
            </w:r>
            <w:proofErr w:type="spellStart"/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Iутечки</w:t>
            </w:r>
            <w:proofErr w:type="spellEnd"/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=0.1÷40мА)</w:t>
            </w:r>
          </w:p>
        </w:tc>
      </w:tr>
      <w:tr w:rsidR="00B4481B" w:rsidRPr="00B4481B" w:rsidTr="00B4481B">
        <w:tc>
          <w:tcPr>
            <w:tcW w:w="0" w:type="auto"/>
            <w:hideMark/>
          </w:tcPr>
          <w:p w:rsidR="00B4481B" w:rsidRPr="00B4481B" w:rsidRDefault="00B4481B" w:rsidP="00B4481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3.2. Пост 2</w:t>
            </w:r>
          </w:p>
        </w:tc>
        <w:tc>
          <w:tcPr>
            <w:tcW w:w="0" w:type="auto"/>
            <w:hideMark/>
          </w:tcPr>
          <w:p w:rsidR="00B4481B" w:rsidRPr="00B4481B" w:rsidRDefault="00B4481B" w:rsidP="00B4481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от 0,1 до 35 (</w:t>
            </w:r>
            <w:proofErr w:type="spellStart"/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Iутечки</w:t>
            </w:r>
            <w:proofErr w:type="spellEnd"/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=0.1÷850мА)</w:t>
            </w:r>
          </w:p>
        </w:tc>
      </w:tr>
      <w:tr w:rsidR="00B4481B" w:rsidRPr="00B4481B" w:rsidTr="00B4481B">
        <w:tc>
          <w:tcPr>
            <w:tcW w:w="0" w:type="auto"/>
            <w:hideMark/>
          </w:tcPr>
          <w:p w:rsidR="00B4481B" w:rsidRPr="00B4481B" w:rsidRDefault="00B4481B" w:rsidP="00B4481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4. Время выдержки испытательного напряжения</w:t>
            </w: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напряжения</w:t>
            </w:r>
            <w:proofErr w:type="spellEnd"/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главной изоляции, с</w:t>
            </w:r>
          </w:p>
        </w:tc>
        <w:tc>
          <w:tcPr>
            <w:tcW w:w="0" w:type="auto"/>
            <w:hideMark/>
          </w:tcPr>
          <w:p w:rsidR="00B4481B" w:rsidRPr="00B4481B" w:rsidRDefault="00B4481B" w:rsidP="00B4481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4481B" w:rsidRPr="00B4481B" w:rsidTr="00B4481B">
        <w:tc>
          <w:tcPr>
            <w:tcW w:w="0" w:type="auto"/>
            <w:hideMark/>
          </w:tcPr>
          <w:p w:rsidR="00B4481B" w:rsidRPr="00B4481B" w:rsidRDefault="00B4481B" w:rsidP="00B4481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4.1. Пост 1</w:t>
            </w:r>
          </w:p>
        </w:tc>
        <w:tc>
          <w:tcPr>
            <w:tcW w:w="0" w:type="auto"/>
            <w:hideMark/>
          </w:tcPr>
          <w:p w:rsidR="00B4481B" w:rsidRPr="00B4481B" w:rsidRDefault="00B4481B" w:rsidP="00B4481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до 180</w:t>
            </w:r>
          </w:p>
        </w:tc>
      </w:tr>
      <w:tr w:rsidR="00B4481B" w:rsidRPr="00B4481B" w:rsidTr="00B4481B">
        <w:tc>
          <w:tcPr>
            <w:tcW w:w="0" w:type="auto"/>
            <w:hideMark/>
          </w:tcPr>
          <w:p w:rsidR="00B4481B" w:rsidRPr="00B4481B" w:rsidRDefault="00B4481B" w:rsidP="00B4481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4.2. Пост 2</w:t>
            </w:r>
          </w:p>
        </w:tc>
        <w:tc>
          <w:tcPr>
            <w:tcW w:w="0" w:type="auto"/>
            <w:hideMark/>
          </w:tcPr>
          <w:p w:rsidR="00B4481B" w:rsidRPr="00B4481B" w:rsidRDefault="00B4481B" w:rsidP="00B4481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до 600</w:t>
            </w:r>
          </w:p>
        </w:tc>
      </w:tr>
      <w:tr w:rsidR="00B4481B" w:rsidRPr="00B4481B" w:rsidTr="00B4481B">
        <w:tc>
          <w:tcPr>
            <w:tcW w:w="0" w:type="auto"/>
            <w:hideMark/>
          </w:tcPr>
          <w:p w:rsidR="00B4481B" w:rsidRPr="00B4481B" w:rsidRDefault="00B4481B" w:rsidP="00B4481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5. Действующее значение испытательного постоянного</w:t>
            </w: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br/>
              <w:t>напряжения главной изоляции, В</w:t>
            </w:r>
          </w:p>
        </w:tc>
        <w:tc>
          <w:tcPr>
            <w:tcW w:w="0" w:type="auto"/>
            <w:hideMark/>
          </w:tcPr>
          <w:p w:rsidR="00B4481B" w:rsidRPr="00B4481B" w:rsidRDefault="00B4481B" w:rsidP="00B4481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500,1000</w:t>
            </w:r>
          </w:p>
        </w:tc>
      </w:tr>
      <w:tr w:rsidR="00B4481B" w:rsidRPr="00B4481B" w:rsidTr="00B4481B">
        <w:tc>
          <w:tcPr>
            <w:tcW w:w="0" w:type="auto"/>
            <w:hideMark/>
          </w:tcPr>
          <w:p w:rsidR="00B4481B" w:rsidRPr="00B4481B" w:rsidRDefault="00B4481B" w:rsidP="00B4481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6. Измерение сопротивления изоляции, МОм</w:t>
            </w:r>
          </w:p>
        </w:tc>
        <w:tc>
          <w:tcPr>
            <w:tcW w:w="0" w:type="auto"/>
            <w:hideMark/>
          </w:tcPr>
          <w:p w:rsidR="00B4481B" w:rsidRPr="00B4481B" w:rsidRDefault="00B4481B" w:rsidP="00B4481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1÷9900</w:t>
            </w:r>
          </w:p>
        </w:tc>
      </w:tr>
      <w:tr w:rsidR="00B4481B" w:rsidRPr="00B4481B" w:rsidTr="00B4481B">
        <w:tc>
          <w:tcPr>
            <w:tcW w:w="0" w:type="auto"/>
            <w:hideMark/>
          </w:tcPr>
          <w:p w:rsidR="00B4481B" w:rsidRPr="00B4481B" w:rsidRDefault="00B4481B" w:rsidP="00B4481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7. Площадь, занимаемая стендом, м</w:t>
            </w: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4481B" w:rsidRPr="00B4481B" w:rsidRDefault="00B4481B" w:rsidP="00B4481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</w:tr>
      <w:tr w:rsidR="00B4481B" w:rsidRPr="00B4481B" w:rsidTr="00B4481B">
        <w:tc>
          <w:tcPr>
            <w:tcW w:w="0" w:type="auto"/>
            <w:hideMark/>
          </w:tcPr>
          <w:p w:rsidR="00B4481B" w:rsidRPr="00B4481B" w:rsidRDefault="00B4481B" w:rsidP="00B4481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8. Габаритные размеры (</w:t>
            </w:r>
            <w:proofErr w:type="spellStart"/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ДхШхВ</w:t>
            </w:r>
            <w:proofErr w:type="spellEnd"/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) / масса, мм/кг</w:t>
            </w:r>
          </w:p>
        </w:tc>
        <w:tc>
          <w:tcPr>
            <w:tcW w:w="0" w:type="auto"/>
            <w:hideMark/>
          </w:tcPr>
          <w:p w:rsidR="00B4481B" w:rsidRPr="00B4481B" w:rsidRDefault="00B4481B" w:rsidP="00B4481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4481B" w:rsidRPr="00B4481B" w:rsidTr="00B4481B">
        <w:tc>
          <w:tcPr>
            <w:tcW w:w="0" w:type="auto"/>
            <w:hideMark/>
          </w:tcPr>
          <w:p w:rsidR="00B4481B" w:rsidRPr="00B4481B" w:rsidRDefault="00B4481B" w:rsidP="00B4481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8.1. Шкаф управления</w:t>
            </w:r>
          </w:p>
        </w:tc>
        <w:tc>
          <w:tcPr>
            <w:tcW w:w="0" w:type="auto"/>
            <w:hideMark/>
          </w:tcPr>
          <w:p w:rsidR="00B4481B" w:rsidRPr="00B4481B" w:rsidRDefault="00B4481B" w:rsidP="00B4481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850 х 640 х 1700 / 280</w:t>
            </w:r>
          </w:p>
        </w:tc>
      </w:tr>
      <w:tr w:rsidR="00B4481B" w:rsidRPr="00B4481B" w:rsidTr="00B4481B">
        <w:tc>
          <w:tcPr>
            <w:tcW w:w="0" w:type="auto"/>
            <w:hideMark/>
          </w:tcPr>
          <w:p w:rsidR="00B4481B" w:rsidRPr="00B4481B" w:rsidRDefault="00B4481B" w:rsidP="00B4481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8.2. Трансформатор испытательный ИОМ-35/30</w:t>
            </w:r>
          </w:p>
        </w:tc>
        <w:tc>
          <w:tcPr>
            <w:tcW w:w="0" w:type="auto"/>
            <w:hideMark/>
          </w:tcPr>
          <w:p w:rsidR="00B4481B" w:rsidRPr="00B4481B" w:rsidRDefault="00B4481B" w:rsidP="00B4481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1040 х 670 х 760 / 275</w:t>
            </w:r>
          </w:p>
        </w:tc>
      </w:tr>
      <w:tr w:rsidR="00B4481B" w:rsidRPr="00B4481B" w:rsidTr="00B4481B">
        <w:tc>
          <w:tcPr>
            <w:tcW w:w="0" w:type="auto"/>
            <w:hideMark/>
          </w:tcPr>
          <w:p w:rsidR="00B4481B" w:rsidRPr="00B4481B" w:rsidRDefault="00B4481B" w:rsidP="00B4481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9. Установка для измерения параметров</w:t>
            </w: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br/>
              <w:t>безопасности электрооборудования GPI-745А</w:t>
            </w:r>
          </w:p>
        </w:tc>
        <w:tc>
          <w:tcPr>
            <w:tcW w:w="0" w:type="auto"/>
            <w:hideMark/>
          </w:tcPr>
          <w:p w:rsidR="00B4481B" w:rsidRPr="00B4481B" w:rsidRDefault="00B4481B" w:rsidP="00B4481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4481B" w:rsidRPr="00B4481B" w:rsidTr="00B4481B">
        <w:tc>
          <w:tcPr>
            <w:tcW w:w="0" w:type="auto"/>
            <w:hideMark/>
          </w:tcPr>
          <w:p w:rsidR="00B4481B" w:rsidRPr="00B4481B" w:rsidRDefault="00B4481B" w:rsidP="00B4481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9.1. Класс точности</w:t>
            </w:r>
          </w:p>
        </w:tc>
        <w:tc>
          <w:tcPr>
            <w:tcW w:w="0" w:type="auto"/>
            <w:hideMark/>
          </w:tcPr>
          <w:p w:rsidR="00B4481B" w:rsidRPr="00B4481B" w:rsidRDefault="00B4481B" w:rsidP="00B4481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B4481B" w:rsidRPr="00B4481B" w:rsidTr="00B4481B">
        <w:tc>
          <w:tcPr>
            <w:tcW w:w="0" w:type="auto"/>
            <w:hideMark/>
          </w:tcPr>
          <w:p w:rsidR="00B4481B" w:rsidRPr="00B4481B" w:rsidRDefault="00B4481B" w:rsidP="00B4481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9.2. Интерфейс</w:t>
            </w:r>
          </w:p>
        </w:tc>
        <w:tc>
          <w:tcPr>
            <w:tcW w:w="0" w:type="auto"/>
            <w:hideMark/>
          </w:tcPr>
          <w:p w:rsidR="00B4481B" w:rsidRPr="00B4481B" w:rsidRDefault="00B4481B" w:rsidP="00B4481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RS-232</w:t>
            </w:r>
          </w:p>
        </w:tc>
      </w:tr>
      <w:tr w:rsidR="00B4481B" w:rsidRPr="00B4481B" w:rsidTr="00B4481B">
        <w:tc>
          <w:tcPr>
            <w:tcW w:w="0" w:type="auto"/>
            <w:hideMark/>
          </w:tcPr>
          <w:p w:rsidR="00B4481B" w:rsidRPr="00B4481B" w:rsidRDefault="00B4481B" w:rsidP="00B4481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10. Преобразователь измерительный переменного</w:t>
            </w: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br/>
              <w:t>напряжения CC-U/V: 1SVR 040 009 R1400</w:t>
            </w:r>
          </w:p>
        </w:tc>
        <w:tc>
          <w:tcPr>
            <w:tcW w:w="0" w:type="auto"/>
            <w:hideMark/>
          </w:tcPr>
          <w:p w:rsidR="00B4481B" w:rsidRPr="00B4481B" w:rsidRDefault="00B4481B" w:rsidP="00B4481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4481B" w:rsidRPr="00B4481B" w:rsidTr="00B4481B">
        <w:tc>
          <w:tcPr>
            <w:tcW w:w="0" w:type="auto"/>
            <w:hideMark/>
          </w:tcPr>
          <w:p w:rsidR="00B4481B" w:rsidRPr="00B4481B" w:rsidRDefault="00B4481B" w:rsidP="00B4481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10.1. Измеряемый сигнал, В</w:t>
            </w:r>
          </w:p>
        </w:tc>
        <w:tc>
          <w:tcPr>
            <w:tcW w:w="0" w:type="auto"/>
            <w:hideMark/>
          </w:tcPr>
          <w:p w:rsidR="00B4481B" w:rsidRPr="00B4481B" w:rsidRDefault="00B4481B" w:rsidP="00B4481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0÷50</w:t>
            </w:r>
          </w:p>
        </w:tc>
      </w:tr>
      <w:tr w:rsidR="00B4481B" w:rsidRPr="00B4481B" w:rsidTr="00B4481B">
        <w:tc>
          <w:tcPr>
            <w:tcW w:w="0" w:type="auto"/>
            <w:hideMark/>
          </w:tcPr>
          <w:p w:rsidR="00B4481B" w:rsidRPr="00B4481B" w:rsidRDefault="00B4481B" w:rsidP="00B4481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10.2. Измеряемая частота, Гц</w:t>
            </w:r>
          </w:p>
        </w:tc>
        <w:tc>
          <w:tcPr>
            <w:tcW w:w="0" w:type="auto"/>
            <w:hideMark/>
          </w:tcPr>
          <w:p w:rsidR="00B4481B" w:rsidRPr="00B4481B" w:rsidRDefault="00B4481B" w:rsidP="00B4481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до 600</w:t>
            </w:r>
          </w:p>
        </w:tc>
      </w:tr>
      <w:tr w:rsidR="00B4481B" w:rsidRPr="00B4481B" w:rsidTr="00B4481B">
        <w:tc>
          <w:tcPr>
            <w:tcW w:w="0" w:type="auto"/>
            <w:hideMark/>
          </w:tcPr>
          <w:p w:rsidR="00B4481B" w:rsidRPr="00B4481B" w:rsidRDefault="00B4481B" w:rsidP="00B4481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10.3. Выходной сигнал, мА</w:t>
            </w:r>
          </w:p>
        </w:tc>
        <w:tc>
          <w:tcPr>
            <w:tcW w:w="0" w:type="auto"/>
            <w:hideMark/>
          </w:tcPr>
          <w:p w:rsidR="00B4481B" w:rsidRPr="00B4481B" w:rsidRDefault="00B4481B" w:rsidP="00B4481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4÷20</w:t>
            </w:r>
          </w:p>
        </w:tc>
      </w:tr>
      <w:tr w:rsidR="00B4481B" w:rsidRPr="00B4481B" w:rsidTr="00B4481B">
        <w:tc>
          <w:tcPr>
            <w:tcW w:w="0" w:type="auto"/>
            <w:hideMark/>
          </w:tcPr>
          <w:p w:rsidR="00B4481B" w:rsidRPr="00B4481B" w:rsidRDefault="00B4481B" w:rsidP="00B4481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10.4. Время установления показаний, </w:t>
            </w:r>
            <w:proofErr w:type="spellStart"/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мс</w:t>
            </w:r>
            <w:proofErr w:type="spellEnd"/>
          </w:p>
        </w:tc>
        <w:tc>
          <w:tcPr>
            <w:tcW w:w="0" w:type="auto"/>
            <w:hideMark/>
          </w:tcPr>
          <w:p w:rsidR="00B4481B" w:rsidRPr="00B4481B" w:rsidRDefault="00B4481B" w:rsidP="00B4481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</w:tr>
      <w:tr w:rsidR="00B4481B" w:rsidRPr="00B4481B" w:rsidTr="00B4481B">
        <w:tc>
          <w:tcPr>
            <w:tcW w:w="0" w:type="auto"/>
            <w:hideMark/>
          </w:tcPr>
          <w:p w:rsidR="00B4481B" w:rsidRPr="00B4481B" w:rsidRDefault="00B4481B" w:rsidP="00B4481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10.5. Класс точности</w:t>
            </w:r>
          </w:p>
        </w:tc>
        <w:tc>
          <w:tcPr>
            <w:tcW w:w="0" w:type="auto"/>
            <w:hideMark/>
          </w:tcPr>
          <w:p w:rsidR="00B4481B" w:rsidRPr="00B4481B" w:rsidRDefault="00B4481B" w:rsidP="00B4481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0,5</w:t>
            </w:r>
          </w:p>
        </w:tc>
      </w:tr>
      <w:tr w:rsidR="00B4481B" w:rsidRPr="00B4481B" w:rsidTr="00B4481B">
        <w:tc>
          <w:tcPr>
            <w:tcW w:w="0" w:type="auto"/>
            <w:hideMark/>
          </w:tcPr>
          <w:p w:rsidR="00B4481B" w:rsidRPr="00B4481B" w:rsidRDefault="00B4481B" w:rsidP="00B4481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11. Преобразователь измерительный переменного</w:t>
            </w: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br/>
              <w:t>напряжения CC-U/I: 1SVR 040 007 R0200</w:t>
            </w:r>
          </w:p>
        </w:tc>
        <w:tc>
          <w:tcPr>
            <w:tcW w:w="0" w:type="auto"/>
            <w:hideMark/>
          </w:tcPr>
          <w:p w:rsidR="00B4481B" w:rsidRPr="00B4481B" w:rsidRDefault="00B4481B" w:rsidP="00B4481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4481B" w:rsidRPr="00B4481B" w:rsidTr="00B4481B">
        <w:tc>
          <w:tcPr>
            <w:tcW w:w="0" w:type="auto"/>
            <w:hideMark/>
          </w:tcPr>
          <w:p w:rsidR="00B4481B" w:rsidRPr="00B4481B" w:rsidRDefault="00B4481B" w:rsidP="00B4481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11.1. Измеряемый сигнал, В</w:t>
            </w:r>
          </w:p>
        </w:tc>
        <w:tc>
          <w:tcPr>
            <w:tcW w:w="0" w:type="auto"/>
            <w:hideMark/>
          </w:tcPr>
          <w:p w:rsidR="00B4481B" w:rsidRPr="00B4481B" w:rsidRDefault="00B4481B" w:rsidP="00B4481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0÷1</w:t>
            </w:r>
          </w:p>
        </w:tc>
      </w:tr>
      <w:tr w:rsidR="00B4481B" w:rsidRPr="00B4481B" w:rsidTr="00B4481B">
        <w:tc>
          <w:tcPr>
            <w:tcW w:w="0" w:type="auto"/>
            <w:hideMark/>
          </w:tcPr>
          <w:p w:rsidR="00B4481B" w:rsidRPr="00B4481B" w:rsidRDefault="00B4481B" w:rsidP="00B4481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11.2. Измеряемая частота, Гц</w:t>
            </w:r>
          </w:p>
        </w:tc>
        <w:tc>
          <w:tcPr>
            <w:tcW w:w="0" w:type="auto"/>
            <w:hideMark/>
          </w:tcPr>
          <w:p w:rsidR="00B4481B" w:rsidRPr="00B4481B" w:rsidRDefault="00B4481B" w:rsidP="00B4481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до 600</w:t>
            </w:r>
          </w:p>
        </w:tc>
      </w:tr>
      <w:tr w:rsidR="00B4481B" w:rsidRPr="00B4481B" w:rsidTr="00B4481B">
        <w:tc>
          <w:tcPr>
            <w:tcW w:w="0" w:type="auto"/>
            <w:hideMark/>
          </w:tcPr>
          <w:p w:rsidR="00B4481B" w:rsidRPr="00B4481B" w:rsidRDefault="00B4481B" w:rsidP="00B4481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11.3. Выходной сигнал, мА</w:t>
            </w:r>
          </w:p>
        </w:tc>
        <w:tc>
          <w:tcPr>
            <w:tcW w:w="0" w:type="auto"/>
            <w:hideMark/>
          </w:tcPr>
          <w:p w:rsidR="00B4481B" w:rsidRPr="00B4481B" w:rsidRDefault="00B4481B" w:rsidP="00B4481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4÷20</w:t>
            </w:r>
          </w:p>
        </w:tc>
      </w:tr>
      <w:tr w:rsidR="00B4481B" w:rsidRPr="00B4481B" w:rsidTr="00B4481B">
        <w:tc>
          <w:tcPr>
            <w:tcW w:w="0" w:type="auto"/>
            <w:hideMark/>
          </w:tcPr>
          <w:p w:rsidR="00B4481B" w:rsidRPr="00B4481B" w:rsidRDefault="00B4481B" w:rsidP="00B4481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11.4. Время установления показаний, </w:t>
            </w:r>
            <w:proofErr w:type="spellStart"/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мс</w:t>
            </w:r>
            <w:proofErr w:type="spellEnd"/>
          </w:p>
        </w:tc>
        <w:tc>
          <w:tcPr>
            <w:tcW w:w="0" w:type="auto"/>
            <w:hideMark/>
          </w:tcPr>
          <w:p w:rsidR="00B4481B" w:rsidRPr="00B4481B" w:rsidRDefault="00B4481B" w:rsidP="00B4481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</w:tr>
      <w:tr w:rsidR="00B4481B" w:rsidRPr="00B4481B" w:rsidTr="00B4481B">
        <w:tc>
          <w:tcPr>
            <w:tcW w:w="0" w:type="auto"/>
            <w:hideMark/>
          </w:tcPr>
          <w:p w:rsidR="00B4481B" w:rsidRPr="00B4481B" w:rsidRDefault="00B4481B" w:rsidP="00B4481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11.5. Класс точности</w:t>
            </w:r>
          </w:p>
        </w:tc>
        <w:tc>
          <w:tcPr>
            <w:tcW w:w="0" w:type="auto"/>
            <w:hideMark/>
          </w:tcPr>
          <w:p w:rsidR="00B4481B" w:rsidRPr="00B4481B" w:rsidRDefault="00B4481B" w:rsidP="00B4481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0,5</w:t>
            </w:r>
          </w:p>
        </w:tc>
      </w:tr>
      <w:tr w:rsidR="00D8406F" w:rsidRPr="00B4481B" w:rsidTr="00A213FC">
        <w:tc>
          <w:tcPr>
            <w:tcW w:w="0" w:type="auto"/>
            <w:gridSpan w:val="2"/>
          </w:tcPr>
          <w:p w:rsidR="00D8406F" w:rsidRPr="00131C14" w:rsidRDefault="00D8406F" w:rsidP="00D8406F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827FC2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Возможны изменения основных параметров по Вашему техническому заданию</w:t>
            </w:r>
          </w:p>
        </w:tc>
      </w:tr>
      <w:tr w:rsidR="00D8406F" w:rsidRPr="00B4481B" w:rsidTr="00747552">
        <w:tc>
          <w:tcPr>
            <w:tcW w:w="0" w:type="auto"/>
            <w:gridSpan w:val="2"/>
          </w:tcPr>
          <w:p w:rsidR="00D8406F" w:rsidRPr="00827FC2" w:rsidRDefault="00D8406F" w:rsidP="00D8406F">
            <w:pPr>
              <w:jc w:val="both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827FC2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* </w:t>
            </w:r>
            <w:r w:rsidRPr="00FF5BF3">
              <w:rPr>
                <w:rFonts w:ascii="inherit" w:eastAsia="Times New Roman" w:hAnsi="inherit" w:cs="Times New Roman"/>
                <w:i/>
                <w:color w:val="333333"/>
                <w:sz w:val="18"/>
                <w:szCs w:val="18"/>
                <w:lang w:eastAsia="ru-RU"/>
              </w:rPr>
              <w:t>Производитель имеет право без предварительного уведомления вносить изменения в изделие, которые не ухудшают его технические характеристики, а являются результатом работ по усовершенствованию его конструкции или технологии производства</w:t>
            </w:r>
          </w:p>
        </w:tc>
      </w:tr>
      <w:bookmarkEnd w:id="0"/>
    </w:tbl>
    <w:p w:rsidR="00D422A3" w:rsidRDefault="00D422A3"/>
    <w:sectPr w:rsidR="00D4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560"/>
    <w:rsid w:val="0008421F"/>
    <w:rsid w:val="00315383"/>
    <w:rsid w:val="00931560"/>
    <w:rsid w:val="00B4481B"/>
    <w:rsid w:val="00D422A3"/>
    <w:rsid w:val="00D8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F56AB"/>
  <w15:chartTrackingRefBased/>
  <w15:docId w15:val="{E7A195D1-9763-40E5-B8B2-35D317E7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Злобин</dc:creator>
  <cp:keywords/>
  <dc:description/>
  <cp:lastModifiedBy>Александр Злобин</cp:lastModifiedBy>
  <cp:revision>6</cp:revision>
  <dcterms:created xsi:type="dcterms:W3CDTF">2016-12-07T11:36:00Z</dcterms:created>
  <dcterms:modified xsi:type="dcterms:W3CDTF">2018-01-17T10:48:00Z</dcterms:modified>
</cp:coreProperties>
</file>